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3C8" w:rsidRPr="00F937C5" w:rsidRDefault="001D33C8" w:rsidP="001D33C8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565E0D4E" wp14:editId="71314AD1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9C30C7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1D33C8" w:rsidRDefault="001D33C8" w:rsidP="001D33C8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1D33C8" w:rsidRDefault="001D33C8" w:rsidP="001D33C8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1D33C8" w:rsidRDefault="001D33C8" w:rsidP="001D33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ДЕВ’ЯНОСТО  ПЕРША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1D33C8" w:rsidRDefault="001D33C8" w:rsidP="001D33C8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1D33C8" w:rsidRDefault="001D33C8" w:rsidP="001D33C8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1D33C8" w:rsidRDefault="001D33C8" w:rsidP="001D33C8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14.07.2026 р.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C677AB">
        <w:rPr>
          <w:rFonts w:ascii="Times New Roman" w:hAnsi="Times New Roman"/>
          <w:sz w:val="28"/>
          <w:szCs w:val="28"/>
          <w:lang w:val="ru-RU"/>
        </w:rPr>
        <w:t>6</w:t>
      </w:r>
      <w:r w:rsidR="006C7D22">
        <w:rPr>
          <w:rFonts w:ascii="Times New Roman" w:hAnsi="Times New Roman"/>
          <w:sz w:val="28"/>
          <w:szCs w:val="28"/>
          <w:lang w:val="ru-RU"/>
        </w:rPr>
        <w:t>6</w:t>
      </w:r>
      <w:r w:rsidR="00C677AB">
        <w:rPr>
          <w:rFonts w:ascii="Times New Roman" w:hAnsi="Times New Roman"/>
          <w:sz w:val="28"/>
          <w:szCs w:val="28"/>
          <w:lang w:val="ru-RU"/>
        </w:rPr>
        <w:t>75</w:t>
      </w:r>
      <w:r w:rsidRPr="001D47D7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91 </w:t>
      </w:r>
      <w:r w:rsidRPr="001D47D7">
        <w:rPr>
          <w:rFonts w:ascii="Times New Roman" w:hAnsi="Times New Roman"/>
          <w:sz w:val="28"/>
          <w:szCs w:val="28"/>
        </w:rPr>
        <w:t>-</w:t>
      </w:r>
      <w:r w:rsidRPr="001D47D7">
        <w:rPr>
          <w:rFonts w:ascii="Times New Roman" w:hAnsi="Times New Roman"/>
          <w:sz w:val="28"/>
          <w:szCs w:val="28"/>
          <w:lang w:val="en-US"/>
        </w:rPr>
        <w:t>V</w:t>
      </w:r>
      <w:r w:rsidRPr="001D47D7">
        <w:rPr>
          <w:rFonts w:ascii="Times New Roman" w:hAnsi="Times New Roman"/>
          <w:sz w:val="28"/>
          <w:szCs w:val="28"/>
        </w:rPr>
        <w:t>ІІІ</w:t>
      </w:r>
    </w:p>
    <w:p w:rsidR="001D33C8" w:rsidRDefault="001D33C8" w:rsidP="001D33C8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D33C8" w:rsidRDefault="001D33C8" w:rsidP="001D33C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7638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необоротних</w:t>
      </w:r>
    </w:p>
    <w:p w:rsidR="001D33C8" w:rsidRPr="0076381E" w:rsidRDefault="001D33C8" w:rsidP="001D33C8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активів КП «Муніципальна безпека»</w:t>
      </w:r>
    </w:p>
    <w:p w:rsidR="001D33C8" w:rsidRPr="0076381E" w:rsidRDefault="001D33C8" w:rsidP="001D33C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1D33C8" w:rsidRPr="004F6035" w:rsidRDefault="001D33C8" w:rsidP="001D33C8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 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В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121 «Основні засоби»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враховуючи</w:t>
      </w:r>
      <w:r w:rsidRPr="004F6035">
        <w:rPr>
          <w:rFonts w:ascii="Times New Roman" w:hAnsi="Times New Roman"/>
          <w:sz w:val="25"/>
          <w:szCs w:val="25"/>
          <w:lang w:val="uk-UA"/>
        </w:rPr>
        <w:t xml:space="preserve"> пропозиції постійної комісії ради з питань фінансів, бюджетної та податкової політики, соціально-економічного розвитку, підприємницької та інвестиційної діяльності,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1D33C8" w:rsidRPr="004F6035" w:rsidRDefault="001D33C8" w:rsidP="001D33C8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1D33C8" w:rsidRPr="004F6035" w:rsidRDefault="001D33C8" w:rsidP="001D33C8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4F6035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4F6035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1D33C8" w:rsidRPr="004F6035" w:rsidRDefault="001D33C8" w:rsidP="001D33C8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1D33C8" w:rsidRPr="004F6035" w:rsidRDefault="001D33C8" w:rsidP="001D33C8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Передати безоплатно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з балансу</w:t>
      </w:r>
      <w:r w:rsidRPr="004F6035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proofErr w:type="spellStart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на баланс КП «Муніципальна безпека» необоротні активи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, згідно  додатку.</w:t>
      </w:r>
    </w:p>
    <w:p w:rsidR="001D33C8" w:rsidRPr="004F6035" w:rsidRDefault="001D33C8" w:rsidP="001D33C8">
      <w:pPr>
        <w:pStyle w:val="a3"/>
        <w:widowControl w:val="0"/>
        <w:numPr>
          <w:ilvl w:val="0"/>
          <w:numId w:val="1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Для проведення прийому-передачі необоротних активів створити комісію у складі:</w:t>
      </w:r>
    </w:p>
    <w:p w:rsidR="001D33C8" w:rsidRPr="004F6035" w:rsidRDefault="001D33C8" w:rsidP="001D33C8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Голова комісії: Дмитро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ГАПЧЕНКО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керуючий справами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D33C8" w:rsidRDefault="001D33C8" w:rsidP="001D33C8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Члени комісії: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Світлана ГРИЦАЄНКО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 відділу муніципальної </w:t>
      </w:r>
    </w:p>
    <w:p w:rsidR="001D33C8" w:rsidRPr="004F6035" w:rsidRDefault="001D33C8" w:rsidP="001D33C8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безпеки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;</w:t>
      </w:r>
    </w:p>
    <w:p w:rsidR="00494F55" w:rsidRDefault="001D33C8" w:rsidP="001D33C8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</w:t>
      </w:r>
      <w:r w:rsidR="00494F55">
        <w:rPr>
          <w:rFonts w:ascii="Times New Roman" w:eastAsia="Times New Roman" w:hAnsi="Times New Roman" w:cs="Times New Roman"/>
          <w:sz w:val="25"/>
          <w:szCs w:val="25"/>
          <w:lang w:val="uk-UA"/>
        </w:rPr>
        <w:t>Марія РЕЗНІК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– </w:t>
      </w:r>
      <w:proofErr w:type="spellStart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>в.о.начальника</w:t>
      </w:r>
      <w:proofErr w:type="spellEnd"/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494F55">
        <w:rPr>
          <w:rFonts w:ascii="Times New Roman" w:eastAsia="Times New Roman" w:hAnsi="Times New Roman" w:cs="Times New Roman"/>
          <w:sz w:val="25"/>
          <w:szCs w:val="25"/>
          <w:lang w:val="uk-UA"/>
        </w:rPr>
        <w:t>юридичного відділу</w:t>
      </w:r>
    </w:p>
    <w:p w:rsidR="001D33C8" w:rsidRPr="004F6035" w:rsidRDefault="00494F55" w:rsidP="001D33C8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</w:t>
      </w:r>
      <w:r w:rsidR="00B77DF2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D33C8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управління юридично-кадрової роботи;      </w:t>
      </w:r>
    </w:p>
    <w:p w:rsidR="001D33C8" w:rsidRPr="004F6035" w:rsidRDefault="001D33C8" w:rsidP="001D33C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Світлана ЯКУБЕНКО – начальник відділу-головний бухгалтер;</w:t>
      </w:r>
    </w:p>
    <w:p w:rsidR="00B77DF2" w:rsidRDefault="001D33C8" w:rsidP="001D33C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B77DF2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Володимир БАРАБАШ</w:t>
      </w:r>
      <w:r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–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директор КП «Муніципальна 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</w:p>
    <w:p w:rsidR="00E940F8" w:rsidRDefault="00B77DF2" w:rsidP="001D33C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</w:t>
      </w:r>
      <w:r w:rsidR="001D33C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безпека». </w:t>
      </w:r>
    </w:p>
    <w:p w:rsidR="00B77DF2" w:rsidRDefault="00B77DF2" w:rsidP="001D33C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Ірина </w:t>
      </w:r>
      <w:r w:rsidR="00FF1D2A">
        <w:rPr>
          <w:rFonts w:ascii="Times New Roman" w:eastAsia="Times New Roman" w:hAnsi="Times New Roman" w:cs="Times New Roman"/>
          <w:sz w:val="25"/>
          <w:szCs w:val="25"/>
          <w:lang w:val="uk-UA"/>
        </w:rPr>
        <w:t>ПЕТРОВА</w:t>
      </w:r>
      <w:r w:rsidR="00E940F8" w:rsidRPr="004F6035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– </w:t>
      </w:r>
      <w:r w:rsidR="00FF1D2A">
        <w:rPr>
          <w:rFonts w:ascii="Times New Roman" w:eastAsia="Times New Roman" w:hAnsi="Times New Roman" w:cs="Times New Roman"/>
          <w:sz w:val="25"/>
          <w:szCs w:val="25"/>
          <w:lang w:val="uk-UA"/>
        </w:rPr>
        <w:t>головний бухгалтер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КП «Муніципальна </w:t>
      </w:r>
    </w:p>
    <w:p w:rsidR="001D33C8" w:rsidRPr="004F6035" w:rsidRDefault="00B77DF2" w:rsidP="001D33C8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E940F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безпека». </w:t>
      </w:r>
      <w:r w:rsidR="001D33C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</w:t>
      </w:r>
    </w:p>
    <w:p w:rsidR="001D33C8" w:rsidRPr="004F6035" w:rsidRDefault="001D33C8" w:rsidP="001D33C8">
      <w:pPr>
        <w:pStyle w:val="a3"/>
        <w:numPr>
          <w:ilvl w:val="0"/>
          <w:numId w:val="1"/>
        </w:numPr>
        <w:autoSpaceDE w:val="0"/>
        <w:autoSpaceDN w:val="0"/>
        <w:spacing w:after="0" w:line="288" w:lineRule="auto"/>
        <w:ind w:left="0" w:firstLine="780"/>
        <w:jc w:val="both"/>
        <w:rPr>
          <w:rFonts w:ascii="Times New Roman" w:hAnsi="Times New Roman"/>
          <w:sz w:val="25"/>
          <w:szCs w:val="25"/>
          <w:lang w:val="uk-UA"/>
        </w:rPr>
      </w:pPr>
      <w:r w:rsidRPr="004F6035">
        <w:rPr>
          <w:rFonts w:ascii="Times New Roman" w:hAnsi="Times New Roman"/>
          <w:sz w:val="25"/>
          <w:szCs w:val="25"/>
          <w:lang w:val="uk-UA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підприємницької та інвестиційної діяльності.</w:t>
      </w:r>
    </w:p>
    <w:p w:rsidR="001D33C8" w:rsidRDefault="001D33C8" w:rsidP="001D33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D33C8" w:rsidRDefault="001D33C8" w:rsidP="001D33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D33C8" w:rsidRDefault="001D33C8" w:rsidP="001D33C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D33C8" w:rsidRDefault="004677E1" w:rsidP="001D33C8">
      <w:pPr>
        <w:widowControl w:val="0"/>
        <w:tabs>
          <w:tab w:val="left" w:pos="59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Міський голова</w:t>
      </w:r>
      <w:r w:rsidR="001D33C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Анатолій ФЕДОРУК</w:t>
      </w:r>
    </w:p>
    <w:p w:rsidR="001D33C8" w:rsidRDefault="001D33C8" w:rsidP="001D33C8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D33C8" w:rsidRPr="00693528" w:rsidRDefault="001D33C8" w:rsidP="001D33C8">
      <w:pPr>
        <w:spacing w:after="0" w:line="240" w:lineRule="auto"/>
        <w:contextualSpacing/>
        <w:jc w:val="both"/>
        <w:rPr>
          <w:lang w:val="uk-UA"/>
        </w:rPr>
      </w:pP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Керуючий справами</w:t>
      </w:r>
      <w:r w:rsidR="001D33C8"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 </w:t>
      </w:r>
      <w:r w:rsidR="001D33C8"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Дмитро ГАПЧЕНКО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14.07</w:t>
      </w:r>
      <w:r w:rsidR="001D33C8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.2026</w:t>
      </w:r>
      <w:r w:rsidR="001D33C8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494F55" w:rsidRDefault="001D33C8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494F5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юридичного відділу </w:t>
      </w: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У</w:t>
      </w:r>
      <w:r w:rsidR="001D33C8"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правління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1D33C8"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="001D33C8"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Марія РЕЗНІК</w:t>
      </w:r>
      <w:r w:rsidR="001D33C8"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14.07</w:t>
      </w:r>
      <w:r w:rsidR="001D33C8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.2026</w:t>
      </w:r>
      <w:r w:rsidR="001D33C8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14.07</w:t>
      </w:r>
      <w:r w:rsidR="001D33C8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.2026</w:t>
      </w:r>
      <w:r w:rsidR="001D33C8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1D33C8" w:rsidRPr="001816B9" w:rsidRDefault="001D33C8" w:rsidP="001D33C8">
      <w:pPr>
        <w:widowControl w:val="0"/>
        <w:tabs>
          <w:tab w:val="center" w:pos="4819"/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 комунальної власністю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ab/>
      </w: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33C8" w:rsidRPr="001816B9" w:rsidRDefault="00494F55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14.07</w:t>
      </w:r>
      <w:r w:rsidR="001D33C8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.2026</w:t>
      </w:r>
      <w:r w:rsidR="001D33C8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D33C8" w:rsidRPr="001816B9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D33C8" w:rsidRPr="001816B9" w:rsidRDefault="001D33C8" w:rsidP="001D33C8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D33C8" w:rsidRDefault="001D33C8" w:rsidP="001D33C8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D33C8" w:rsidRDefault="001D33C8" w:rsidP="001D33C8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1D33C8" w:rsidRPr="00EC2167" w:rsidRDefault="001D33C8" w:rsidP="001D33C8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:rsidR="001D33C8" w:rsidRPr="00EE1641" w:rsidRDefault="001D33C8" w:rsidP="001D33C8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1D33C8" w:rsidRDefault="001D33C8" w:rsidP="001D33C8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677AB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6C7D22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C677AB">
        <w:rPr>
          <w:rFonts w:ascii="Times New Roman" w:eastAsia="Times New Roman" w:hAnsi="Times New Roman" w:cs="Times New Roman"/>
          <w:sz w:val="24"/>
          <w:szCs w:val="24"/>
          <w:lang w:val="uk-UA"/>
        </w:rPr>
        <w:t>75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203E44">
        <w:rPr>
          <w:rFonts w:ascii="Times New Roman" w:eastAsia="Times New Roman" w:hAnsi="Times New Roman" w:cs="Times New Roman"/>
          <w:sz w:val="24"/>
          <w:szCs w:val="24"/>
          <w:lang w:val="uk-UA"/>
        </w:rPr>
        <w:t>91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1D33C8" w:rsidRDefault="001D33C8" w:rsidP="001D33C8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203E44">
        <w:rPr>
          <w:rFonts w:ascii="Times New Roman" w:eastAsia="Times New Roman" w:hAnsi="Times New Roman" w:cs="Times New Roman"/>
          <w:sz w:val="24"/>
          <w:szCs w:val="24"/>
          <w:lang w:val="uk-UA"/>
        </w:rPr>
        <w:t>14.07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1D33C8" w:rsidRPr="004F4644" w:rsidRDefault="001D33C8" w:rsidP="001D33C8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1D33C8" w:rsidRPr="00FA2F07" w:rsidRDefault="001D33C8" w:rsidP="001D33C8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      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1D33C8" w:rsidRPr="00FA2F07" w:rsidRDefault="001D33C8" w:rsidP="001D33C8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  <w:r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1D33C8" w:rsidRPr="00FA2F07" w:rsidRDefault="001D33C8" w:rsidP="001D33C8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40"/>
        <w:gridCol w:w="1276"/>
        <w:gridCol w:w="2268"/>
      </w:tblGrid>
      <w:tr w:rsidR="007F18AF" w:rsidRPr="002B7837" w:rsidTr="007F18AF">
        <w:tc>
          <w:tcPr>
            <w:tcW w:w="568" w:type="dxa"/>
          </w:tcPr>
          <w:p w:rsidR="007F18AF" w:rsidRPr="002B7837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5840" w:type="dxa"/>
          </w:tcPr>
          <w:p w:rsidR="007F18AF" w:rsidRPr="002B7837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7F18AF" w:rsidRPr="002B7837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276" w:type="dxa"/>
          </w:tcPr>
          <w:p w:rsidR="007F18AF" w:rsidRPr="002B7837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2268" w:type="dxa"/>
          </w:tcPr>
          <w:p w:rsidR="007F18AF" w:rsidRPr="002B7837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</w:tr>
      <w:tr w:rsidR="007F18AF" w:rsidRPr="00CF44C4" w:rsidTr="007F18AF">
        <w:trPr>
          <w:trHeight w:val="323"/>
        </w:trPr>
        <w:tc>
          <w:tcPr>
            <w:tcW w:w="568" w:type="dxa"/>
          </w:tcPr>
          <w:p w:rsidR="007F18AF" w:rsidRPr="00AD752C" w:rsidRDefault="007F18AF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0" w:type="dxa"/>
            <w:vAlign w:val="center"/>
          </w:tcPr>
          <w:p w:rsidR="007F18AF" w:rsidRPr="00AD752C" w:rsidRDefault="007F18AF" w:rsidP="00203E4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Автомобіль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PEUGEOT</w:t>
            </w: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RIFTER</w:t>
            </w:r>
            <w:r w:rsidRPr="001D30C3">
              <w:rPr>
                <w:rFonts w:ascii="Times New Roman" w:eastAsia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VR</w:t>
            </w: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EC</w:t>
            </w: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HPAJJ</w:t>
            </w: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>619589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випуску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держ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номер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>0766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ІА</w:t>
            </w:r>
          </w:p>
        </w:tc>
        <w:tc>
          <w:tcPr>
            <w:tcW w:w="1276" w:type="dxa"/>
          </w:tcPr>
          <w:p w:rsidR="007F18AF" w:rsidRPr="00203E44" w:rsidRDefault="007F18AF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3E4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7F18AF" w:rsidRPr="00101492" w:rsidRDefault="007F18AF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663 930,00</w:t>
            </w:r>
          </w:p>
        </w:tc>
      </w:tr>
      <w:tr w:rsidR="004677E1" w:rsidRPr="00E849A1" w:rsidTr="007F18AF">
        <w:trPr>
          <w:trHeight w:val="323"/>
        </w:trPr>
        <w:tc>
          <w:tcPr>
            <w:tcW w:w="568" w:type="dxa"/>
          </w:tcPr>
          <w:p w:rsidR="004677E1" w:rsidRPr="004677E1" w:rsidRDefault="004677E1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840" w:type="dxa"/>
            <w:vAlign w:val="center"/>
          </w:tcPr>
          <w:p w:rsidR="004677E1" w:rsidRPr="00E849A1" w:rsidRDefault="00E849A1" w:rsidP="00203E4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849A1">
              <w:rPr>
                <w:rFonts w:ascii="Times New Roman" w:eastAsia="Times New Roman" w:hAnsi="Times New Roman"/>
                <w:sz w:val="24"/>
                <w:szCs w:val="24"/>
              </w:rPr>
              <w:t>Супутниковий</w:t>
            </w:r>
            <w:proofErr w:type="spellEnd"/>
            <w:r w:rsidRPr="00E849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49A1">
              <w:rPr>
                <w:rFonts w:ascii="Times New Roman" w:eastAsia="Times New Roman" w:hAnsi="Times New Roman"/>
                <w:sz w:val="24"/>
                <w:szCs w:val="24"/>
              </w:rPr>
              <w:t>модем</w:t>
            </w:r>
            <w:r w:rsidRPr="00E849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49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Starlink</w:t>
            </w:r>
            <w:proofErr w:type="spellEnd"/>
            <w:r w:rsidRPr="00E849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Satellite Mini</w:t>
            </w:r>
          </w:p>
        </w:tc>
        <w:tc>
          <w:tcPr>
            <w:tcW w:w="1276" w:type="dxa"/>
          </w:tcPr>
          <w:p w:rsidR="004677E1" w:rsidRPr="00E849A1" w:rsidRDefault="00E849A1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68" w:type="dxa"/>
            <w:vAlign w:val="center"/>
          </w:tcPr>
          <w:p w:rsidR="004677E1" w:rsidRDefault="00E849A1" w:rsidP="004362C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32000,00</w:t>
            </w:r>
          </w:p>
        </w:tc>
      </w:tr>
      <w:tr w:rsidR="007F18AF" w:rsidRPr="002B7837" w:rsidTr="007F18AF">
        <w:trPr>
          <w:trHeight w:val="620"/>
        </w:trPr>
        <w:tc>
          <w:tcPr>
            <w:tcW w:w="568" w:type="dxa"/>
          </w:tcPr>
          <w:p w:rsidR="007F18AF" w:rsidRPr="00663475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5840" w:type="dxa"/>
            <w:vAlign w:val="center"/>
          </w:tcPr>
          <w:p w:rsidR="007F18AF" w:rsidRPr="002778F8" w:rsidRDefault="007F18AF" w:rsidP="004362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276" w:type="dxa"/>
            <w:vAlign w:val="center"/>
          </w:tcPr>
          <w:p w:rsidR="007F18AF" w:rsidRPr="002778F8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F18AF" w:rsidRPr="007F18AF" w:rsidRDefault="007F18AF" w:rsidP="004362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663 930,00</w:t>
            </w:r>
          </w:p>
        </w:tc>
      </w:tr>
    </w:tbl>
    <w:p w:rsidR="001D33C8" w:rsidRDefault="001D33C8" w:rsidP="001D33C8">
      <w:pPr>
        <w:rPr>
          <w:rFonts w:ascii="Times New Roman" w:hAnsi="Times New Roman"/>
          <w:b/>
          <w:sz w:val="24"/>
          <w:szCs w:val="24"/>
        </w:rPr>
      </w:pPr>
    </w:p>
    <w:p w:rsidR="001D33C8" w:rsidRPr="00AA4F5E" w:rsidRDefault="001D33C8" w:rsidP="001D33C8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33C8" w:rsidRDefault="001D33C8" w:rsidP="001D33C8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lastRenderedPageBreak/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1D33C8" w:rsidRDefault="001D33C8" w:rsidP="001D33C8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1D33C8" w:rsidRPr="007B2B7D" w:rsidRDefault="001D33C8" w:rsidP="001D33C8">
      <w:pPr>
        <w:widowControl w:val="0"/>
        <w:tabs>
          <w:tab w:val="left" w:pos="6570"/>
        </w:tabs>
        <w:spacing w:after="0" w:line="288" w:lineRule="auto"/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F76D15" w:rsidRDefault="00F76D15"/>
    <w:sectPr w:rsidR="00F76D15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3BB"/>
    <w:rsid w:val="001003BB"/>
    <w:rsid w:val="001D33C8"/>
    <w:rsid w:val="00203E44"/>
    <w:rsid w:val="004677E1"/>
    <w:rsid w:val="00494F55"/>
    <w:rsid w:val="006C7D22"/>
    <w:rsid w:val="007F18AF"/>
    <w:rsid w:val="00B77DF2"/>
    <w:rsid w:val="00C677AB"/>
    <w:rsid w:val="00D81BE9"/>
    <w:rsid w:val="00E849A1"/>
    <w:rsid w:val="00E940F8"/>
    <w:rsid w:val="00F76D15"/>
    <w:rsid w:val="00FF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0570"/>
  <w15:chartTrackingRefBased/>
  <w15:docId w15:val="{D39771D6-CF74-4E3B-8632-262B0768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3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1D33C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1D33C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3C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D33C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D33C8"/>
    <w:pPr>
      <w:ind w:left="720"/>
      <w:contextualSpacing/>
    </w:pPr>
  </w:style>
  <w:style w:type="paragraph" w:customStyle="1" w:styleId="a4">
    <w:name w:val="Знак"/>
    <w:basedOn w:val="a"/>
    <w:rsid w:val="001D33C8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77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7DF2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2121</Words>
  <Characters>1210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12</cp:revision>
  <cp:lastPrinted>2026-07-20T09:06:00Z</cp:lastPrinted>
  <dcterms:created xsi:type="dcterms:W3CDTF">2026-07-09T08:51:00Z</dcterms:created>
  <dcterms:modified xsi:type="dcterms:W3CDTF">2026-07-24T10:14:00Z</dcterms:modified>
</cp:coreProperties>
</file>